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宋体"/>
          <w:b/>
          <w:sz w:val="28"/>
        </w:rPr>
      </w:pPr>
      <w:r>
        <w:pict>
          <v:shape id="图片 4" o:spid="_x0000_s1030" o:spt="75" alt="慧灵logo.jpg" type="#_x0000_t75" style="position:absolute;left:0pt;margin-left:44.8pt;margin-top:9.4pt;height:58.65pt;width:58.75pt;mso-position-horizontal-relative:page;mso-position-vertical-relative:page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Text Box 3" o:spid="_x0000_s1031" o:spt="202" type="#_x0000_t202" style="position:absolute;left:0pt;margin-left:241.3pt;margin-top:0pt;height:82.65pt;width:209.25pt;z-index:251660288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">
            <v:path/>
            <v:fill on="t" color2="#FFFFFF" focussize="0,0"/>
            <v:stroke color="#FFFFFF" miterlimit="2" joinstyle="miter"/>
            <v:imagedata o:title=""/>
            <o:lock v:ext="edit" aspectratio="f"/>
            <v:textbox>
              <w:txbxContent>
                <w:tbl>
                  <w:tblPr>
                    <w:tblStyle w:val="9"/>
                    <w:tblW w:w="3929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48"/>
                    <w:gridCol w:w="238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1548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批准</w:t>
                        </w:r>
                      </w:p>
                    </w:tc>
                    <w:tc>
                      <w:tcPr>
                        <w:tcW w:w="2381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第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rFonts w:hint="eastAsia"/>
                            <w:sz w:val="24"/>
                          </w:rPr>
                          <w:t>版生效日期：</w:t>
                        </w:r>
                        <w:r>
                          <w:rPr>
                            <w:sz w:val="24"/>
                          </w:rPr>
                          <w:t>2015</w:t>
                        </w:r>
                        <w:r>
                          <w:rPr>
                            <w:rFonts w:hint="eastAsia"/>
                            <w:sz w:val="24"/>
                          </w:rPr>
                          <w:t>年3月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</w:rPr>
                          <w:t>日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文件编号：</w:t>
                        </w:r>
                        <w:r>
                          <w:rPr>
                            <w:sz w:val="24"/>
                          </w:rPr>
                          <w:t>HL -2015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spacing w:line="400" w:lineRule="atLeast"/>
        <w:jc w:val="center"/>
        <w:rPr>
          <w:rFonts w:ascii="宋体"/>
          <w:b/>
          <w:sz w:val="28"/>
        </w:rPr>
      </w:pPr>
    </w:p>
    <w:p>
      <w:pPr>
        <w:spacing w:line="400" w:lineRule="atLeast"/>
        <w:jc w:val="center"/>
        <w:rPr>
          <w:rFonts w:ascii="宋体"/>
          <w:b/>
          <w:sz w:val="28"/>
        </w:rPr>
      </w:pPr>
    </w:p>
    <w:p>
      <w:pPr>
        <w:spacing w:line="400" w:lineRule="atLeast"/>
        <w:rPr>
          <w:rFonts w:ascii="宋体"/>
          <w:b/>
          <w:sz w:val="28"/>
        </w:rPr>
      </w:pPr>
    </w:p>
    <w:p>
      <w:pPr>
        <w:pStyle w:val="6"/>
        <w:jc w:val="center"/>
        <w:rPr>
          <w:rFonts w:ascii="宋体" w:hAnsi="宋体" w:eastAsia="宋体"/>
          <w:b/>
          <w:color w:val="000000"/>
          <w:sz w:val="84"/>
          <w:szCs w:val="84"/>
          <w:lang w:eastAsia="zh-CN"/>
        </w:rPr>
      </w:pPr>
      <w:r>
        <w:rPr>
          <w:rFonts w:hint="eastAsia" w:ascii="宋体" w:hAnsi="宋体" w:eastAsia="宋体"/>
          <w:b/>
          <w:color w:val="000000"/>
          <w:sz w:val="84"/>
          <w:szCs w:val="84"/>
          <w:lang w:eastAsia="zh-CN"/>
        </w:rPr>
        <w:t>慧</w:t>
      </w:r>
    </w:p>
    <w:p>
      <w:pPr>
        <w:pStyle w:val="6"/>
        <w:jc w:val="center"/>
        <w:rPr>
          <w:rFonts w:ascii="宋体" w:hAnsi="宋体" w:eastAsia="宋体"/>
          <w:b/>
          <w:color w:val="000000"/>
          <w:sz w:val="28"/>
          <w:szCs w:val="28"/>
          <w:lang w:eastAsia="zh-CN"/>
        </w:rPr>
      </w:pPr>
    </w:p>
    <w:p>
      <w:pPr>
        <w:pStyle w:val="6"/>
        <w:jc w:val="center"/>
        <w:rPr>
          <w:rFonts w:ascii="宋体" w:hAnsi="宋体" w:eastAsia="宋体"/>
          <w:b/>
          <w:color w:val="000000"/>
          <w:sz w:val="84"/>
          <w:szCs w:val="84"/>
          <w:lang w:eastAsia="zh-CN"/>
        </w:rPr>
      </w:pPr>
      <w:r>
        <w:rPr>
          <w:rFonts w:hint="eastAsia" w:ascii="宋体" w:hAnsi="宋体" w:eastAsia="宋体"/>
          <w:b/>
          <w:color w:val="000000"/>
          <w:sz w:val="84"/>
          <w:szCs w:val="84"/>
          <w:lang w:eastAsia="zh-CN"/>
        </w:rPr>
        <w:t>灵</w:t>
      </w:r>
    </w:p>
    <w:p>
      <w:pPr>
        <w:pStyle w:val="6"/>
        <w:jc w:val="center"/>
        <w:rPr>
          <w:rFonts w:ascii="宋体" w:hAnsi="宋体" w:eastAsia="宋体"/>
          <w:b/>
          <w:color w:val="000000"/>
          <w:sz w:val="28"/>
          <w:szCs w:val="28"/>
          <w:lang w:eastAsia="zh-CN"/>
        </w:rPr>
      </w:pPr>
    </w:p>
    <w:p>
      <w:pPr>
        <w:pStyle w:val="6"/>
        <w:jc w:val="center"/>
        <w:rPr>
          <w:rFonts w:ascii="宋体" w:hAnsi="宋体" w:eastAsia="宋体"/>
          <w:b/>
          <w:color w:val="000000"/>
          <w:sz w:val="84"/>
          <w:szCs w:val="84"/>
          <w:lang w:eastAsia="zh-CN"/>
        </w:rPr>
      </w:pPr>
      <w:r>
        <w:rPr>
          <w:rFonts w:hint="eastAsia" w:ascii="宋体" w:hAnsi="宋体" w:eastAsia="宋体"/>
          <w:b/>
          <w:color w:val="000000"/>
          <w:sz w:val="84"/>
          <w:szCs w:val="84"/>
          <w:lang w:eastAsia="zh-CN"/>
        </w:rPr>
        <w:t>文</w:t>
      </w:r>
    </w:p>
    <w:p>
      <w:pPr>
        <w:pStyle w:val="6"/>
        <w:jc w:val="center"/>
        <w:rPr>
          <w:rFonts w:ascii="宋体" w:hAnsi="宋体" w:eastAsia="宋体"/>
          <w:b/>
          <w:color w:val="000000"/>
          <w:sz w:val="28"/>
          <w:szCs w:val="28"/>
          <w:lang w:eastAsia="zh-CN"/>
        </w:rPr>
      </w:pPr>
    </w:p>
    <w:p>
      <w:pPr>
        <w:pStyle w:val="6"/>
        <w:jc w:val="center"/>
        <w:rPr>
          <w:rFonts w:ascii="宋体" w:hAnsi="宋体" w:eastAsia="宋体"/>
          <w:b/>
          <w:color w:val="000000"/>
          <w:sz w:val="84"/>
          <w:szCs w:val="84"/>
          <w:lang w:eastAsia="zh-CN"/>
        </w:rPr>
      </w:pPr>
      <w:r>
        <w:rPr>
          <w:rFonts w:hint="eastAsia" w:ascii="宋体" w:hAnsi="宋体" w:eastAsia="宋体"/>
          <w:b/>
          <w:color w:val="000000"/>
          <w:sz w:val="84"/>
          <w:szCs w:val="84"/>
          <w:lang w:eastAsia="zh-CN"/>
        </w:rPr>
        <w:t>件</w:t>
      </w:r>
    </w:p>
    <w:p>
      <w:pPr>
        <w:pStyle w:val="6"/>
        <w:jc w:val="center"/>
        <w:rPr>
          <w:rFonts w:ascii="宋体" w:hAnsi="宋体" w:eastAsia="宋体"/>
          <w:b/>
          <w:color w:val="000000"/>
          <w:sz w:val="28"/>
          <w:szCs w:val="28"/>
          <w:lang w:eastAsia="zh-CN"/>
        </w:rPr>
      </w:pPr>
    </w:p>
    <w:p>
      <w:pPr>
        <w:pStyle w:val="6"/>
        <w:jc w:val="center"/>
        <w:rPr>
          <w:rFonts w:ascii="宋体" w:hAnsi="宋体" w:eastAsia="宋体"/>
          <w:b/>
          <w:color w:val="000000"/>
          <w:sz w:val="84"/>
          <w:szCs w:val="84"/>
          <w:lang w:eastAsia="zh-CN"/>
        </w:rPr>
      </w:pPr>
      <w:r>
        <w:rPr>
          <w:rFonts w:hint="eastAsia" w:ascii="宋体" w:hAnsi="宋体" w:eastAsia="宋体"/>
          <w:b/>
          <w:color w:val="000000"/>
          <w:sz w:val="84"/>
          <w:szCs w:val="84"/>
          <w:lang w:eastAsia="zh-CN"/>
        </w:rPr>
        <w:t>目</w:t>
      </w:r>
    </w:p>
    <w:p>
      <w:pPr>
        <w:pStyle w:val="6"/>
        <w:jc w:val="center"/>
        <w:rPr>
          <w:rFonts w:ascii="宋体" w:hAnsi="宋体" w:eastAsia="宋体"/>
          <w:b/>
          <w:color w:val="000000"/>
          <w:sz w:val="28"/>
          <w:szCs w:val="28"/>
          <w:lang w:eastAsia="zh-CN"/>
        </w:rPr>
      </w:pPr>
    </w:p>
    <w:p>
      <w:pPr>
        <w:pStyle w:val="6"/>
        <w:jc w:val="center"/>
        <w:rPr>
          <w:rFonts w:ascii="MS Mincho" w:hAnsi="MS Mincho" w:eastAsia="GB P Mincho"/>
          <w:b/>
          <w:color w:val="000000"/>
          <w:sz w:val="84"/>
          <w:szCs w:val="84"/>
          <w:lang w:eastAsia="zh-CN"/>
        </w:rPr>
      </w:pPr>
      <w:r>
        <w:rPr>
          <w:rFonts w:hint="eastAsia" w:ascii="宋体" w:hAnsi="宋体" w:eastAsia="宋体"/>
          <w:b/>
          <w:color w:val="000000"/>
          <w:sz w:val="84"/>
          <w:szCs w:val="84"/>
          <w:lang w:eastAsia="zh-CN"/>
        </w:rPr>
        <w:t>录</w:t>
      </w:r>
    </w:p>
    <w:p>
      <w:pPr>
        <w:spacing w:line="400" w:lineRule="atLeast"/>
        <w:jc w:val="center"/>
        <w:rPr>
          <w:rFonts w:ascii="宋体"/>
          <w:b/>
          <w:sz w:val="84"/>
          <w:szCs w:val="84"/>
        </w:rPr>
      </w:pPr>
    </w:p>
    <w:p>
      <w:pPr>
        <w:spacing w:line="400" w:lineRule="atLeast"/>
        <w:rPr>
          <w:rFonts w:ascii="宋体"/>
          <w:b/>
          <w:sz w:val="84"/>
          <w:szCs w:val="84"/>
        </w:rPr>
      </w:pPr>
    </w:p>
    <w:p>
      <w:pPr>
        <w:ind w:left="210"/>
        <w:rPr>
          <w:rFonts w:ascii="仿宋_GB2312" w:eastAsia="仿宋_GB2312"/>
        </w:rPr>
      </w:pPr>
      <w:bookmarkStart w:id="0" w:name="_GoBack"/>
      <w:bookmarkEnd w:id="0"/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474"/>
        <w:gridCol w:w="1664"/>
        <w:gridCol w:w="294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91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74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文件名</w:t>
            </w:r>
          </w:p>
        </w:tc>
        <w:tc>
          <w:tcPr>
            <w:tcW w:w="1664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文件编码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附件</w:t>
            </w:r>
          </w:p>
        </w:tc>
        <w:tc>
          <w:tcPr>
            <w:tcW w:w="1383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招聘和任用制度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HL-H.R-001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“面试问答题库”通用问题</w:t>
            </w:r>
          </w:p>
        </w:tc>
        <w:tc>
          <w:tcPr>
            <w:tcW w:w="1383" w:type="dxa"/>
          </w:tcPr>
          <w:p>
            <w:pPr>
              <w:pStyle w:val="7"/>
              <w:spacing w:line="480" w:lineRule="exact"/>
              <w:ind w:left="0"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“员工应聘登记表”</w:t>
            </w:r>
          </w:p>
        </w:tc>
        <w:tc>
          <w:tcPr>
            <w:tcW w:w="1383" w:type="dxa"/>
          </w:tcPr>
          <w:p>
            <w:pPr>
              <w:pStyle w:val="7"/>
              <w:spacing w:line="480" w:lineRule="exact"/>
              <w:ind w:left="0"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“劳动合同”样本</w:t>
            </w:r>
          </w:p>
        </w:tc>
        <w:tc>
          <w:tcPr>
            <w:tcW w:w="1383" w:type="dxa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“员工转正申请表”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“新员工试用期评估表”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员工离职申请表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“培训</w:t>
            </w:r>
            <w:r>
              <w:rPr>
                <w:rFonts w:ascii="仿宋_GB2312" w:hAnsi="宋体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交流协议书”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474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劳动关系管理制度</w:t>
            </w:r>
          </w:p>
        </w:tc>
        <w:tc>
          <w:tcPr>
            <w:tcW w:w="1664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HL-H.R-002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“员工入职登记表”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“劳动合同”样本</w:t>
            </w:r>
          </w:p>
        </w:tc>
        <w:tc>
          <w:tcPr>
            <w:tcW w:w="1383" w:type="dxa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791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薪酬管理制度</w:t>
            </w:r>
          </w:p>
        </w:tc>
        <w:tc>
          <w:tcPr>
            <w:tcW w:w="1664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HL-H.R-003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“薪酬发放计算方案”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3-1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474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考勤和休假制度</w:t>
            </w:r>
          </w:p>
        </w:tc>
        <w:tc>
          <w:tcPr>
            <w:tcW w:w="1664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HL-H.R-004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“员工月考勤表”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“请假、休假申请表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4-2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培训管理制度</w:t>
            </w:r>
          </w:p>
        </w:tc>
        <w:tc>
          <w:tcPr>
            <w:tcW w:w="1664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HL-H.R-006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“培训课程表”</w:t>
            </w:r>
          </w:p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“培训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实习报名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表”</w:t>
            </w:r>
          </w:p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员工继续教育手册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”</w:t>
            </w:r>
          </w:p>
        </w:tc>
        <w:tc>
          <w:tcPr>
            <w:tcW w:w="1383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附件5-1</w:t>
            </w:r>
          </w:p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附件5-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附件5-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474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绩效评估和晋级制度</w:t>
            </w:r>
          </w:p>
        </w:tc>
        <w:tc>
          <w:tcPr>
            <w:tcW w:w="1664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HL-H.R-006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“组织绩效评估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6-1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“个人绩效评估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6-2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1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474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岗位职责描述</w:t>
            </w:r>
          </w:p>
        </w:tc>
        <w:tc>
          <w:tcPr>
            <w:tcW w:w="1664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HL-H.R-007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“岗位职责”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“职位说明书”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474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人力资源配备制度</w:t>
            </w:r>
          </w:p>
        </w:tc>
        <w:tc>
          <w:tcPr>
            <w:tcW w:w="1664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HL-H.R-008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行政人员问责制度</w:t>
            </w:r>
          </w:p>
        </w:tc>
        <w:tc>
          <w:tcPr>
            <w:tcW w:w="1664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HL-H.R-009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员工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申诉表”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9-1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1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1474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印章使用制度</w:t>
            </w:r>
          </w:p>
        </w:tc>
        <w:tc>
          <w:tcPr>
            <w:tcW w:w="1664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HL-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Y</w:t>
            </w:r>
            <w:r>
              <w:rPr>
                <w:rFonts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Z</w:t>
            </w:r>
            <w:r>
              <w:rPr>
                <w:rFonts w:ascii="仿宋_GB2312" w:hAnsi="宋体" w:eastAsia="仿宋_GB2312"/>
                <w:sz w:val="28"/>
                <w:szCs w:val="28"/>
              </w:rPr>
              <w:t>-00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“用印申请单”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“用印登记表”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1474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慧灵督导体系</w:t>
            </w:r>
          </w:p>
        </w:tc>
        <w:tc>
          <w:tcPr>
            <w:tcW w:w="1664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HL-H.R-010</w:t>
            </w:r>
          </w:p>
        </w:tc>
        <w:tc>
          <w:tcPr>
            <w:tcW w:w="2940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“月工作报告”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“每月计划</w:t>
            </w:r>
            <w:r>
              <w:rPr>
                <w:rFonts w:ascii="仿宋_GB2312" w:hAnsi="宋体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总结”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“督导记录表”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“年度发展计划”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“突发事件报告表”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“服务督导记录表”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11-6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实地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考察报告”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11-7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12</w:t>
            </w:r>
          </w:p>
        </w:tc>
        <w:tc>
          <w:tcPr>
            <w:tcW w:w="1474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责任事故认定条例</w:t>
            </w:r>
          </w:p>
        </w:tc>
        <w:tc>
          <w:tcPr>
            <w:tcW w:w="1664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HL-H.R-011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13</w:t>
            </w:r>
          </w:p>
        </w:tc>
        <w:tc>
          <w:tcPr>
            <w:tcW w:w="1474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职业操守</w:t>
            </w:r>
          </w:p>
        </w:tc>
        <w:tc>
          <w:tcPr>
            <w:tcW w:w="1664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HL-H.R-012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14</w:t>
            </w:r>
          </w:p>
        </w:tc>
        <w:tc>
          <w:tcPr>
            <w:tcW w:w="1474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财务管理制度</w:t>
            </w:r>
          </w:p>
        </w:tc>
        <w:tc>
          <w:tcPr>
            <w:tcW w:w="1664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HL-F.A-001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“财务相关报表模版”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</w:t>
            </w:r>
            <w:r>
              <w:rPr>
                <w:rFonts w:ascii="仿宋_GB2312" w:hAnsi="宋体" w:eastAsia="仿宋_GB2312"/>
                <w:sz w:val="28"/>
                <w:szCs w:val="28"/>
              </w:rPr>
              <w:t>14-1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15</w:t>
            </w:r>
          </w:p>
        </w:tc>
        <w:tc>
          <w:tcPr>
            <w:tcW w:w="1474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差旅费报销指引细则</w:t>
            </w:r>
          </w:p>
        </w:tc>
        <w:tc>
          <w:tcPr>
            <w:tcW w:w="1664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HL-F.A-002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1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16</w:t>
            </w:r>
          </w:p>
        </w:tc>
        <w:tc>
          <w:tcPr>
            <w:tcW w:w="1474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物资管理制度</w:t>
            </w:r>
          </w:p>
        </w:tc>
        <w:tc>
          <w:tcPr>
            <w:tcW w:w="1664" w:type="dxa"/>
            <w:vMerge w:val="restart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HL-F.A-003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“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物资请购单</w:t>
            </w:r>
            <w:r>
              <w:rPr>
                <w:rFonts w:ascii="仿宋_GB2312" w:hAnsi="宋体" w:eastAsia="仿宋_GB2312"/>
                <w:sz w:val="28"/>
                <w:szCs w:val="28"/>
              </w:rPr>
              <w:t>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附件16-1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“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物资出入库清单</w:t>
            </w:r>
            <w:r>
              <w:rPr>
                <w:rFonts w:ascii="仿宋_GB2312" w:hAnsi="宋体" w:eastAsia="仿宋_GB2312"/>
                <w:sz w:val="28"/>
                <w:szCs w:val="28"/>
              </w:rPr>
              <w:t>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附件16-2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“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资产报废单</w:t>
            </w:r>
            <w:r>
              <w:rPr>
                <w:rFonts w:ascii="仿宋_GB2312" w:hAnsi="宋体" w:eastAsia="仿宋_GB2312"/>
                <w:sz w:val="28"/>
                <w:szCs w:val="28"/>
              </w:rPr>
              <w:t>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附件16-3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“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固定资产实盘表</w:t>
            </w:r>
            <w:r>
              <w:rPr>
                <w:rFonts w:ascii="仿宋_GB2312" w:hAnsi="宋体" w:eastAsia="仿宋_GB2312"/>
                <w:sz w:val="28"/>
                <w:szCs w:val="28"/>
              </w:rPr>
              <w:t>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附件16-4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“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物资维修表</w:t>
            </w:r>
            <w:r>
              <w:rPr>
                <w:rFonts w:ascii="仿宋_GB2312" w:hAnsi="宋体" w:eastAsia="仿宋_GB2312"/>
                <w:sz w:val="28"/>
                <w:szCs w:val="28"/>
              </w:rPr>
              <w:t>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附件16-5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1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“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固定资产转移表</w:t>
            </w:r>
            <w:r>
              <w:rPr>
                <w:rFonts w:ascii="仿宋_GB2312" w:hAnsi="宋体" w:eastAsia="仿宋_GB2312"/>
                <w:sz w:val="28"/>
                <w:szCs w:val="28"/>
              </w:rPr>
              <w:t>”</w:t>
            </w:r>
          </w:p>
        </w:tc>
        <w:tc>
          <w:tcPr>
            <w:tcW w:w="1383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附件16-6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1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17</w:t>
            </w:r>
          </w:p>
        </w:tc>
        <w:tc>
          <w:tcPr>
            <w:tcW w:w="1474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慧灵文化</w:t>
            </w:r>
          </w:p>
        </w:tc>
        <w:tc>
          <w:tcPr>
            <w:tcW w:w="1664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HL-WH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474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慧灵公约</w:t>
            </w:r>
          </w:p>
        </w:tc>
        <w:tc>
          <w:tcPr>
            <w:tcW w:w="1664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HL-G.Y-001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19</w:t>
            </w:r>
          </w:p>
        </w:tc>
        <w:tc>
          <w:tcPr>
            <w:tcW w:w="1474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加盟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慧灵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指引</w:t>
            </w:r>
          </w:p>
        </w:tc>
        <w:tc>
          <w:tcPr>
            <w:tcW w:w="1664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HL-JM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</w:t>
            </w:r>
          </w:p>
        </w:tc>
        <w:tc>
          <w:tcPr>
            <w:tcW w:w="1474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工作流程图</w:t>
            </w:r>
          </w:p>
        </w:tc>
        <w:tc>
          <w:tcPr>
            <w:tcW w:w="1664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HL-LC</w:t>
            </w:r>
          </w:p>
        </w:tc>
        <w:tc>
          <w:tcPr>
            <w:tcW w:w="2940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1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21</w:t>
            </w:r>
          </w:p>
        </w:tc>
        <w:tc>
          <w:tcPr>
            <w:tcW w:w="1474" w:type="dxa"/>
          </w:tcPr>
          <w:p>
            <w:pPr>
              <w:pStyle w:val="7"/>
              <w:spacing w:line="480" w:lineRule="exact"/>
              <w:ind w:left="0"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环境布置指引</w:t>
            </w:r>
          </w:p>
        </w:tc>
        <w:tc>
          <w:tcPr>
            <w:tcW w:w="1664" w:type="dxa"/>
          </w:tcPr>
          <w:p>
            <w:pPr>
              <w:pStyle w:val="7"/>
              <w:spacing w:line="480" w:lineRule="exact"/>
              <w:ind w:left="0" w:firstLine="0" w:firstLineChars="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HL-HJ</w:t>
            </w:r>
          </w:p>
        </w:tc>
        <w:tc>
          <w:tcPr>
            <w:tcW w:w="2940" w:type="dxa"/>
            <w:vAlign w:val="top"/>
          </w:tcPr>
          <w:p>
            <w:pPr>
              <w:pStyle w:val="7"/>
              <w:spacing w:line="480" w:lineRule="exact"/>
              <w:ind w:left="0" w:leftChars="0"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  <w:tc>
          <w:tcPr>
            <w:tcW w:w="1383" w:type="dxa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</w:t>
            </w:r>
          </w:p>
        </w:tc>
      </w:tr>
    </w:tbl>
    <w:p>
      <w:pPr>
        <w:pStyle w:val="7"/>
        <w:spacing w:line="480" w:lineRule="exact"/>
        <w:ind w:leftChars="1" w:firstLine="6011" w:firstLineChars="2147"/>
        <w:rPr>
          <w:rFonts w:ascii="仿宋_GB2312" w:hAnsi="宋体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474" w:bottom="1361" w:left="147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B P Minch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4" o:spid="_x0000_s2051" o:spt="202" type="#_x0000_t202" style="position:absolute;left:0pt;margin-left:419.8pt;margin-top:10.45pt;height:10.35pt;width:4.55pt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9CuAIAAKU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OFrP0K4AgAApQUAAA4A&#10;AAAAAAAAAAAAAAAALgIAAGRycy9lMm9Eb2MueG1sUEsBAi0AFAAGAAgAAAAhAPLR/VPXAAAAAgEA&#10;AA8AAAAAAAAAAAAAAAAAEgUAAGRycy9kb3ducmV2LnhtbFBLBQYAAAAABAAEAPMAAAAW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/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NUMPAGES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t>-----------------------------------------------------------------------------------------------------------------------------------------------------</w:t>
    </w:r>
    <w:r>
      <w:rPr>
        <w:rFonts w:hint="eastAsia"/>
        <w:lang w:eastAsia="zh-CN"/>
      </w:rPr>
      <w:t>使命</w:t>
    </w:r>
    <w:r>
      <w:rPr>
        <w:rFonts w:hint="eastAsia"/>
      </w:rPr>
      <w:t>：推广社区化服务模式，提高智障人士生活品质</w:t>
    </w:r>
  </w:p>
  <w:p>
    <w:pPr>
      <w:pStyle w:val="5"/>
    </w:pPr>
    <w:r>
      <w:rPr>
        <w:rFonts w:hint="eastAsia"/>
        <w:lang w:eastAsia="zh-CN"/>
      </w:rPr>
      <w:t>愿</w:t>
    </w:r>
    <w:r>
      <w:rPr>
        <w:rFonts w:hint="eastAsia"/>
      </w:rPr>
      <w:t>景：智障人士平等参与社区建设，共享社会文明成果</w:t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sz w:val="21"/>
        <w:szCs w:val="24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5" o:spid="_x0000_s2052" o:spt="202" type="#_x0000_t202" style="position:absolute;left:0pt;margin-left:413.4pt;margin-top:7.8pt;height:29.2pt;width:30.55pt;mso-position-horizontal-relative:margin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/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NUMPAGES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t>-----------------------------------------------------------------------------------------------------------------------------------------------------</w:t>
    </w:r>
    <w:r>
      <w:rPr>
        <w:rFonts w:hint="eastAsia"/>
        <w:lang w:eastAsia="zh-CN"/>
      </w:rPr>
      <w:t>使命</w:t>
    </w:r>
    <w:r>
      <w:rPr>
        <w:rFonts w:hint="eastAsia"/>
      </w:rPr>
      <w:t>：推广社区化服务模式，提高智障人士生活品质</w:t>
    </w:r>
  </w:p>
  <w:p>
    <w:pPr>
      <w:pStyle w:val="5"/>
    </w:pPr>
    <w:r>
      <w:rPr>
        <w:rFonts w:hint="eastAsia"/>
        <w:lang w:eastAsia="zh-CN"/>
      </w:rPr>
      <w:t>愿</w:t>
    </w:r>
    <w:r>
      <w:rPr>
        <w:rFonts w:hint="eastAsia"/>
      </w:rPr>
      <w:t>景：智障人士平等参与社区建设，共享社会文明成果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840" w:firstLineChars="350"/>
      <w:rPr>
        <w:rFonts w:eastAsia="宋体"/>
        <w:i/>
        <w:sz w:val="24"/>
        <w:lang w:eastAsia="zh-CN"/>
      </w:rPr>
    </w:pPr>
    <w:r>
      <w:rPr>
        <w:rFonts w:hint="eastAsia" w:ascii="宋体" w:hAnsi="宋体" w:eastAsia="宋体" w:cs="宋体"/>
        <w:bCs/>
        <w:i/>
        <w:iCs/>
        <w:sz w:val="24"/>
        <w:szCs w:val="24"/>
        <w:lang w:eastAsia="zh-CN"/>
      </w:rPr>
      <w:t>上海闵行区吴泾慧灵社区助残服务中心</w:t>
    </w:r>
    <w:r>
      <w:rPr>
        <w:lang w:eastAsia="zh-CN"/>
      </w:rPr>
      <w:pict>
        <v:shape id="_x0000_s2049" o:spid="_x0000_s2049" o:spt="75" alt="慧灵logo.jpg" type="#_x0000_t75" style="position:absolute;left:0pt;margin-left:38.4pt;margin-top:7.55pt;height:60.5pt;width:60.6pt;mso-position-horizontal-relative:page;mso-position-vertical-relative:page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lang w:eastAsia="zh-CN"/>
      </w:rPr>
      <w:pict>
        <v:line id="Line 1" o:spid="_x0000_s2050" o:spt="20" style="position:absolute;left:0pt;margin-left:0pt;margin-top:25.5pt;height:0.05pt;width:450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">
          <v:path arrowok="t"/>
          <v:fill focussize="0,0"/>
          <v:stroke/>
          <v:imagedata o:title=""/>
          <o:lock v:ext="edit"/>
        </v:line>
      </w:pict>
    </w:r>
    <w:r>
      <w:rPr>
        <w:rFonts w:eastAsia="宋体"/>
        <w:i/>
        <w:sz w:val="24"/>
        <w:lang w:eastAsia="zh-CN"/>
      </w:rPr>
      <w:tab/>
    </w:r>
  </w:p>
  <w:p>
    <w:pPr>
      <w:pStyle w:val="6"/>
      <w:tabs>
        <w:tab w:val="left" w:pos="4758"/>
        <w:tab w:val="clear" w:pos="8504"/>
      </w:tabs>
      <w:ind w:right="480"/>
      <w:rPr>
        <w:rFonts w:eastAsia="宋体"/>
        <w:i/>
        <w:sz w:val="24"/>
        <w:lang w:eastAsia="zh-CN"/>
      </w:rPr>
    </w:pPr>
  </w:p>
  <w:p>
    <w:pPr>
      <w:pStyle w:val="6"/>
      <w:tabs>
        <w:tab w:val="left" w:pos="4758"/>
        <w:tab w:val="clear" w:pos="8504"/>
      </w:tabs>
      <w:ind w:right="480"/>
      <w:rPr>
        <w:i/>
        <w:sz w:val="24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840" w:firstLineChars="350"/>
      <w:rPr>
        <w:rFonts w:hint="eastAsia" w:asciiTheme="minorEastAsia" w:hAnsiTheme="minorEastAsia" w:eastAsiaTheme="minorEastAsia" w:cstheme="minorEastAsia"/>
        <w:sz w:val="24"/>
        <w:szCs w:val="24"/>
        <w:lang w:eastAsia="zh-CN"/>
      </w:rPr>
    </w:pPr>
    <w:r>
      <w:rPr>
        <w:rFonts w:hint="eastAsia" w:asciiTheme="minorEastAsia" w:hAnsiTheme="minorEastAsia" w:eastAsiaTheme="minorEastAsia" w:cstheme="minorEastAsia"/>
        <w:bCs/>
        <w:sz w:val="24"/>
        <w:szCs w:val="24"/>
        <w:lang w:eastAsia="zh-CN"/>
      </w:rPr>
      <w:t>上海闵行区吴泾慧灵社区助残服务中心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jODI5MGJkYjJmZjQ4YmRlMTA3Nzc4OWYxOTJkZDAifQ=="/>
  </w:docVars>
  <w:rsids>
    <w:rsidRoot w:val="00AA3AF3"/>
    <w:rsid w:val="00012A38"/>
    <w:rsid w:val="000920BA"/>
    <w:rsid w:val="00093D08"/>
    <w:rsid w:val="000D0CB0"/>
    <w:rsid w:val="001D3A0E"/>
    <w:rsid w:val="001F4DA8"/>
    <w:rsid w:val="00261450"/>
    <w:rsid w:val="002D6687"/>
    <w:rsid w:val="00312EE0"/>
    <w:rsid w:val="003730D1"/>
    <w:rsid w:val="00395F2F"/>
    <w:rsid w:val="003B1CB7"/>
    <w:rsid w:val="003D052E"/>
    <w:rsid w:val="003D6340"/>
    <w:rsid w:val="00470B71"/>
    <w:rsid w:val="004B04C7"/>
    <w:rsid w:val="004B747C"/>
    <w:rsid w:val="004C638D"/>
    <w:rsid w:val="004F4971"/>
    <w:rsid w:val="00502BCD"/>
    <w:rsid w:val="00521EA6"/>
    <w:rsid w:val="00524719"/>
    <w:rsid w:val="00581D35"/>
    <w:rsid w:val="0058412E"/>
    <w:rsid w:val="005D6122"/>
    <w:rsid w:val="00600F66"/>
    <w:rsid w:val="00655905"/>
    <w:rsid w:val="00663C43"/>
    <w:rsid w:val="0067350F"/>
    <w:rsid w:val="00707203"/>
    <w:rsid w:val="00710F22"/>
    <w:rsid w:val="007222E4"/>
    <w:rsid w:val="00742521"/>
    <w:rsid w:val="007532C1"/>
    <w:rsid w:val="00776801"/>
    <w:rsid w:val="007E7F87"/>
    <w:rsid w:val="007F50CB"/>
    <w:rsid w:val="00901A9D"/>
    <w:rsid w:val="00923314"/>
    <w:rsid w:val="00933141"/>
    <w:rsid w:val="00937055"/>
    <w:rsid w:val="00943D82"/>
    <w:rsid w:val="00946720"/>
    <w:rsid w:val="0099294A"/>
    <w:rsid w:val="009940E7"/>
    <w:rsid w:val="009A6836"/>
    <w:rsid w:val="009E7951"/>
    <w:rsid w:val="00A3056E"/>
    <w:rsid w:val="00A928A2"/>
    <w:rsid w:val="00AA3465"/>
    <w:rsid w:val="00AA3AF3"/>
    <w:rsid w:val="00AC0D39"/>
    <w:rsid w:val="00AE2E83"/>
    <w:rsid w:val="00B37702"/>
    <w:rsid w:val="00B617FB"/>
    <w:rsid w:val="00B83926"/>
    <w:rsid w:val="00BB24BD"/>
    <w:rsid w:val="00BF6E87"/>
    <w:rsid w:val="00C21E76"/>
    <w:rsid w:val="00C37E53"/>
    <w:rsid w:val="00C6292E"/>
    <w:rsid w:val="00CA3162"/>
    <w:rsid w:val="00D35678"/>
    <w:rsid w:val="00D37BC0"/>
    <w:rsid w:val="00D41C89"/>
    <w:rsid w:val="00D61FAA"/>
    <w:rsid w:val="00D86F4D"/>
    <w:rsid w:val="00DA00F2"/>
    <w:rsid w:val="00DA269B"/>
    <w:rsid w:val="00DC5630"/>
    <w:rsid w:val="00DD5D9F"/>
    <w:rsid w:val="00E057A7"/>
    <w:rsid w:val="00E11BDB"/>
    <w:rsid w:val="00E32140"/>
    <w:rsid w:val="00E36755"/>
    <w:rsid w:val="00EA7284"/>
    <w:rsid w:val="00EE7CBC"/>
    <w:rsid w:val="00F426EE"/>
    <w:rsid w:val="00FB2E9E"/>
    <w:rsid w:val="00FB67F9"/>
    <w:rsid w:val="04545D1C"/>
    <w:rsid w:val="11FF1DB8"/>
    <w:rsid w:val="15343F18"/>
    <w:rsid w:val="1856573C"/>
    <w:rsid w:val="1BB32152"/>
    <w:rsid w:val="1F49289F"/>
    <w:rsid w:val="21BA7DE0"/>
    <w:rsid w:val="247223ED"/>
    <w:rsid w:val="40E62A6B"/>
    <w:rsid w:val="41D42EE6"/>
    <w:rsid w:val="503D21B8"/>
    <w:rsid w:val="587B039A"/>
    <w:rsid w:val="6EE1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name="Balloon Text"/>
    <w:lsdException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rPr>
      <w:sz w:val="24"/>
      <w:szCs w:val="20"/>
    </w:rPr>
  </w:style>
  <w:style w:type="paragraph" w:styleId="3">
    <w:name w:val="Body Text Indent 2"/>
    <w:basedOn w:val="1"/>
    <w:link w:val="14"/>
    <w:qFormat/>
    <w:uiPriority w:val="99"/>
    <w:pPr>
      <w:spacing w:after="120" w:line="480" w:lineRule="auto"/>
      <w:ind w:left="420" w:leftChars="200"/>
    </w:p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tabs>
        <w:tab w:val="center" w:pos="4252"/>
        <w:tab w:val="right" w:pos="8504"/>
      </w:tabs>
      <w:snapToGrid w:val="0"/>
    </w:pPr>
    <w:rPr>
      <w:rFonts w:ascii="Century" w:hAnsi="Century" w:eastAsia="MS Mincho"/>
      <w:lang w:eastAsia="ja-JP"/>
    </w:rPr>
  </w:style>
  <w:style w:type="paragraph" w:styleId="7">
    <w:name w:val="Body Text Indent 3"/>
    <w:basedOn w:val="1"/>
    <w:link w:val="18"/>
    <w:uiPriority w:val="99"/>
    <w:pPr>
      <w:ind w:left="2" w:firstLine="478" w:firstLineChars="199"/>
    </w:pPr>
    <w:rPr>
      <w:rFonts w:ascii="Century" w:hAnsi="Century" w:eastAsia="GB P Mincho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customStyle="1" w:styleId="13">
    <w:name w:val="日期 Char"/>
    <w:basedOn w:val="11"/>
    <w:link w:val="2"/>
    <w:locked/>
    <w:uiPriority w:val="99"/>
    <w:rPr>
      <w:kern w:val="2"/>
      <w:sz w:val="24"/>
    </w:rPr>
  </w:style>
  <w:style w:type="character" w:customStyle="1" w:styleId="14">
    <w:name w:val="正文文本缩进 2 Char"/>
    <w:basedOn w:val="11"/>
    <w:link w:val="3"/>
    <w:semiHidden/>
    <w:qFormat/>
    <w:uiPriority w:val="99"/>
    <w:rPr>
      <w:szCs w:val="24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0"/>
      <w:szCs w:val="0"/>
    </w:rPr>
  </w:style>
  <w:style w:type="character" w:customStyle="1" w:styleId="16">
    <w:name w:val="页脚 Char"/>
    <w:basedOn w:val="11"/>
    <w:link w:val="5"/>
    <w:semiHidden/>
    <w:uiPriority w:val="99"/>
    <w:rPr>
      <w:sz w:val="18"/>
      <w:szCs w:val="18"/>
    </w:rPr>
  </w:style>
  <w:style w:type="character" w:customStyle="1" w:styleId="17">
    <w:name w:val="页眉 Char"/>
    <w:basedOn w:val="11"/>
    <w:link w:val="6"/>
    <w:semiHidden/>
    <w:uiPriority w:val="99"/>
    <w:rPr>
      <w:sz w:val="18"/>
      <w:szCs w:val="18"/>
    </w:rPr>
  </w:style>
  <w:style w:type="character" w:customStyle="1" w:styleId="18">
    <w:name w:val="正文文本缩进 3 Char"/>
    <w:basedOn w:val="11"/>
    <w:link w:val="7"/>
    <w:locked/>
    <w:uiPriority w:val="99"/>
    <w:rPr>
      <w:rFonts w:ascii="Century" w:hAnsi="Century" w:eastAsia="GB P Mincho"/>
      <w:kern w:val="2"/>
      <w:sz w:val="24"/>
    </w:rPr>
  </w:style>
  <w:style w:type="paragraph" w:customStyle="1" w:styleId="19">
    <w:name w:val="列出段落1"/>
    <w:basedOn w:val="1"/>
    <w:uiPriority w:val="99"/>
    <w:pPr>
      <w:ind w:firstLine="420" w:firstLineChars="200"/>
    </w:pPr>
  </w:style>
  <w:style w:type="paragraph" w:customStyle="1" w:styleId="20">
    <w:name w:val="MTDisplayEquation"/>
    <w:basedOn w:val="7"/>
    <w:next w:val="1"/>
    <w:link w:val="21"/>
    <w:uiPriority w:val="99"/>
    <w:pPr>
      <w:tabs>
        <w:tab w:val="center" w:pos="4480"/>
        <w:tab w:val="right" w:pos="8960"/>
      </w:tabs>
      <w:spacing w:line="360" w:lineRule="auto"/>
      <w:ind w:left="0" w:firstLine="560" w:firstLineChars="200"/>
    </w:pPr>
    <w:rPr>
      <w:rFonts w:ascii="仿宋_GB2312" w:hAnsi="宋体" w:eastAsia="仿宋_GB2312"/>
      <w:sz w:val="28"/>
      <w:szCs w:val="28"/>
    </w:rPr>
  </w:style>
  <w:style w:type="character" w:customStyle="1" w:styleId="21">
    <w:name w:val="MTDisplayEquation Char"/>
    <w:link w:val="20"/>
    <w:locked/>
    <w:uiPriority w:val="99"/>
    <w:rPr>
      <w:rFonts w:ascii="仿宋_GB2312" w:hAnsi="宋体" w:eastAsia="仿宋_GB2312"/>
      <w:kern w:val="2"/>
      <w:sz w:val="28"/>
    </w:rPr>
  </w:style>
  <w:style w:type="character" w:customStyle="1" w:styleId="22">
    <w:name w:val="apple-converted-space"/>
    <w:basedOn w:val="11"/>
    <w:uiPriority w:val="99"/>
    <w:rPr>
      <w:rFonts w:cs="Times New Roman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630</Words>
  <Characters>899</Characters>
  <Lines>8</Lines>
  <Paragraphs>2</Paragraphs>
  <TotalTime>0</TotalTime>
  <ScaleCrop>false</ScaleCrop>
  <LinksUpToDate>false</LinksUpToDate>
  <CharactersWithSpaces>901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2014-03-06T05:06:00Z</dcterms:created>
  <dc:creator>微软用户</dc:creator>
  <cp:lastModifiedBy>admin</cp:lastModifiedBy>
  <cp:lastPrinted>2022-11-18T02:36:00Z</cp:lastPrinted>
  <dcterms:modified xsi:type="dcterms:W3CDTF">2022-11-21T09:14:10Z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2052-11.1.0.12763</vt:lpwstr>
  </property>
  <property fmtid="{D5CDD505-2E9C-101B-9397-08002B2CF9AE}" pid="4" name="ICV">
    <vt:lpwstr>98536CF0FAED4FE998289F4474914E62</vt:lpwstr>
  </property>
</Properties>
</file>